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B0" w:rsidRDefault="00AE3B28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B775CF2" wp14:editId="1D35796C">
            <wp:simplePos x="0" y="0"/>
            <wp:positionH relativeFrom="column">
              <wp:posOffset>4904105</wp:posOffset>
            </wp:positionH>
            <wp:positionV relativeFrom="paragraph">
              <wp:posOffset>-271145</wp:posOffset>
            </wp:positionV>
            <wp:extent cx="1299845" cy="13144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B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663F254" wp14:editId="635438EF">
            <wp:simplePos x="0" y="0"/>
            <wp:positionH relativeFrom="column">
              <wp:posOffset>2213610</wp:posOffset>
            </wp:positionH>
            <wp:positionV relativeFrom="paragraph">
              <wp:posOffset>-747395</wp:posOffset>
            </wp:positionV>
            <wp:extent cx="1962150" cy="26269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ata delle don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B0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1192069" wp14:editId="2BFD3217">
            <wp:simplePos x="0" y="0"/>
            <wp:positionH relativeFrom="column">
              <wp:posOffset>-154940</wp:posOffset>
            </wp:positionH>
            <wp:positionV relativeFrom="paragraph">
              <wp:posOffset>-354330</wp:posOffset>
            </wp:positionV>
            <wp:extent cx="1581150" cy="111696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rona Bucinto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AB0" w:rsidRPr="00B50AB0" w:rsidRDefault="00B50AB0" w:rsidP="00B50AB0"/>
    <w:p w:rsidR="00B50AB0" w:rsidRPr="00B50AB0" w:rsidRDefault="00B50AB0" w:rsidP="00B50AB0"/>
    <w:p w:rsidR="00B50AB0" w:rsidRPr="00B50AB0" w:rsidRDefault="00B50AB0" w:rsidP="00B50AB0"/>
    <w:p w:rsidR="00B50AB0" w:rsidRPr="00B50AB0" w:rsidRDefault="00B50AB0" w:rsidP="00B50AB0"/>
    <w:p w:rsidR="00B50AB0" w:rsidRPr="00B50AB0" w:rsidRDefault="00B50AB0" w:rsidP="00B50AB0"/>
    <w:p w:rsidR="003976F2" w:rsidRPr="0081143F" w:rsidRDefault="00B50AB0" w:rsidP="00B50AB0">
      <w:pPr>
        <w:tabs>
          <w:tab w:val="left" w:pos="2730"/>
        </w:tabs>
        <w:jc w:val="center"/>
        <w:rPr>
          <w:rFonts w:ascii="Comic Sans MS" w:hAnsi="Comic Sans MS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1143F">
        <w:rPr>
          <w:rFonts w:ascii="Comic Sans MS" w:hAnsi="Comic Sans MS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X</w:t>
      </w:r>
      <w:r w:rsidR="00F349BC">
        <w:rPr>
          <w:rFonts w:ascii="Comic Sans MS" w:hAnsi="Comic Sans MS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X</w:t>
      </w:r>
      <w:r w:rsidRPr="0081143F">
        <w:rPr>
          <w:rFonts w:ascii="Comic Sans MS" w:hAnsi="Comic Sans MS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REGATA DELLE DONNE SU CAORLINE</w:t>
      </w:r>
    </w:p>
    <w:p w:rsidR="00B50AB0" w:rsidRPr="004963F9" w:rsidRDefault="00F349BC" w:rsidP="00B50AB0">
      <w:pPr>
        <w:tabs>
          <w:tab w:val="left" w:pos="2730"/>
        </w:tabs>
        <w:jc w:val="center"/>
        <w:rPr>
          <w:rFonts w:ascii="Comic Sans MS" w:hAnsi="Comic Sans MS"/>
          <w:b/>
          <w:i/>
          <w:sz w:val="40"/>
          <w:szCs w:val="40"/>
        </w:rPr>
      </w:pPr>
      <w:r>
        <w:rPr>
          <w:rFonts w:ascii="Comic Sans MS" w:hAnsi="Comic Sans MS"/>
          <w:b/>
          <w:i/>
          <w:sz w:val="40"/>
          <w:szCs w:val="40"/>
        </w:rPr>
        <w:t>11</w:t>
      </w:r>
      <w:r w:rsidR="00DF4E19">
        <w:rPr>
          <w:rFonts w:ascii="Comic Sans MS" w:hAnsi="Comic Sans MS"/>
          <w:b/>
          <w:i/>
          <w:sz w:val="40"/>
          <w:szCs w:val="40"/>
        </w:rPr>
        <w:t xml:space="preserve"> marzo 201</w:t>
      </w:r>
      <w:r>
        <w:rPr>
          <w:rFonts w:ascii="Comic Sans MS" w:hAnsi="Comic Sans MS"/>
          <w:b/>
          <w:i/>
          <w:sz w:val="40"/>
          <w:szCs w:val="40"/>
        </w:rPr>
        <w:t>8</w:t>
      </w:r>
    </w:p>
    <w:p w:rsidR="004963F9" w:rsidRDefault="004963F9" w:rsidP="00B50AB0">
      <w:pPr>
        <w:pStyle w:val="s7"/>
        <w:shd w:val="clear" w:color="auto" w:fill="FFFFFF"/>
        <w:spacing w:before="75" w:beforeAutospacing="0" w:after="75" w:afterAutospacing="0" w:line="270" w:lineRule="atLeast"/>
        <w:ind w:left="540"/>
        <w:rPr>
          <w:rStyle w:val="s6"/>
          <w:rFonts w:ascii="Tahoma" w:hAnsi="Tahoma" w:cs="Tahoma"/>
          <w:b/>
          <w:bCs/>
          <w:color w:val="000000"/>
          <w:sz w:val="32"/>
          <w:szCs w:val="32"/>
        </w:rPr>
      </w:pPr>
    </w:p>
    <w:p w:rsidR="00B50AB0" w:rsidRPr="00B50AB0" w:rsidRDefault="00B50AB0" w:rsidP="00990A4D">
      <w:pPr>
        <w:pStyle w:val="s7"/>
        <w:shd w:val="clear" w:color="auto" w:fill="FFFFFF"/>
        <w:spacing w:before="75" w:beforeAutospacing="0" w:after="75" w:afterAutospacing="0" w:line="270" w:lineRule="atLeast"/>
        <w:rPr>
          <w:rFonts w:ascii="Tahoma" w:hAnsi="Tahoma" w:cs="Tahoma"/>
          <w:sz w:val="32"/>
          <w:szCs w:val="32"/>
        </w:rPr>
      </w:pPr>
      <w:r w:rsidRPr="00B50AB0">
        <w:rPr>
          <w:rStyle w:val="s6"/>
          <w:rFonts w:ascii="Tahoma" w:hAnsi="Tahoma" w:cs="Tahoma"/>
          <w:b/>
          <w:bCs/>
          <w:color w:val="000000"/>
          <w:sz w:val="32"/>
          <w:szCs w:val="32"/>
        </w:rPr>
        <w:t>Bando di Gara</w:t>
      </w:r>
    </w:p>
    <w:p w:rsid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Style w:val="s8"/>
          <w:rFonts w:ascii="Arial" w:hAnsi="Arial" w:cs="Arial"/>
          <w:sz w:val="26"/>
          <w:szCs w:val="26"/>
        </w:rPr>
      </w:pPr>
    </w:p>
    <w:p w:rsidR="00B50AB0" w:rsidRPr="00B50AB0" w:rsidRDefault="00DF4E19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>
        <w:rPr>
          <w:rStyle w:val="s8"/>
          <w:rFonts w:ascii="Tahoma" w:hAnsi="Tahoma" w:cs="Tahoma"/>
          <w:sz w:val="26"/>
          <w:szCs w:val="26"/>
        </w:rPr>
        <w:t>Si indice la </w:t>
      </w:r>
      <w:r w:rsidR="00F349BC">
        <w:rPr>
          <w:rStyle w:val="s8"/>
          <w:rFonts w:ascii="Tahoma" w:hAnsi="Tahoma" w:cs="Tahoma"/>
          <w:sz w:val="26"/>
          <w:szCs w:val="26"/>
        </w:rPr>
        <w:t>ventesima</w:t>
      </w:r>
      <w:r w:rsidR="00B50AB0" w:rsidRPr="00B50AB0">
        <w:rPr>
          <w:rStyle w:val="s8"/>
          <w:rFonts w:ascii="Tahoma" w:hAnsi="Tahoma" w:cs="Tahoma"/>
          <w:sz w:val="26"/>
          <w:szCs w:val="26"/>
        </w:rPr>
        <w:t xml:space="preserve"> edizi</w:t>
      </w:r>
      <w:r w:rsidR="00B50AB0">
        <w:rPr>
          <w:rStyle w:val="s8"/>
          <w:rFonts w:ascii="Tahoma" w:hAnsi="Tahoma" w:cs="Tahoma"/>
          <w:sz w:val="26"/>
          <w:szCs w:val="26"/>
        </w:rPr>
        <w:t>one della Regata delle Donne su c</w:t>
      </w:r>
      <w:r w:rsidR="00B50AB0" w:rsidRPr="00B50AB0">
        <w:rPr>
          <w:rStyle w:val="s8"/>
          <w:rFonts w:ascii="Tahoma" w:hAnsi="Tahoma" w:cs="Tahoma"/>
          <w:sz w:val="26"/>
          <w:szCs w:val="26"/>
        </w:rPr>
        <w:t>aorline</w:t>
      </w:r>
      <w:r w:rsidR="00B50AB0">
        <w:rPr>
          <w:rStyle w:val="s8"/>
          <w:rFonts w:ascii="Tahoma" w:hAnsi="Tahoma" w:cs="Tahoma"/>
          <w:sz w:val="26"/>
          <w:szCs w:val="26"/>
        </w:rPr>
        <w:t xml:space="preserve"> </w:t>
      </w:r>
      <w:r w:rsidR="00BF632C">
        <w:rPr>
          <w:rStyle w:val="s8"/>
          <w:rFonts w:ascii="Tahoma" w:hAnsi="Tahoma" w:cs="Tahoma"/>
          <w:sz w:val="26"/>
          <w:szCs w:val="26"/>
        </w:rPr>
        <w:t>in occasione della Festa della D</w:t>
      </w:r>
      <w:r w:rsidR="00B50AB0" w:rsidRPr="00B50AB0">
        <w:rPr>
          <w:rStyle w:val="s8"/>
          <w:rFonts w:ascii="Tahoma" w:hAnsi="Tahoma" w:cs="Tahoma"/>
          <w:sz w:val="26"/>
          <w:szCs w:val="26"/>
        </w:rPr>
        <w:t>onna.</w:t>
      </w:r>
    </w:p>
    <w:p w:rsidR="00B50AB0" w:rsidRP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8"/>
          <w:rFonts w:ascii="Tahoma" w:hAnsi="Tahoma" w:cs="Tahoma"/>
          <w:sz w:val="26"/>
          <w:szCs w:val="26"/>
        </w:rPr>
        <w:t>La regata si disputerà </w:t>
      </w:r>
      <w:r w:rsidR="00DF4E19">
        <w:rPr>
          <w:rStyle w:val="s10"/>
          <w:rFonts w:ascii="Tahoma" w:hAnsi="Tahoma" w:cs="Tahoma"/>
          <w:b/>
          <w:bCs/>
          <w:sz w:val="26"/>
          <w:szCs w:val="26"/>
        </w:rPr>
        <w:t xml:space="preserve">domenica </w:t>
      </w:r>
      <w:r w:rsidR="00F349BC">
        <w:rPr>
          <w:rStyle w:val="s10"/>
          <w:rFonts w:ascii="Tahoma" w:hAnsi="Tahoma" w:cs="Tahoma"/>
          <w:b/>
          <w:bCs/>
          <w:sz w:val="26"/>
          <w:szCs w:val="26"/>
        </w:rPr>
        <w:t>11</w:t>
      </w:r>
      <w:r w:rsidR="00DF4E19">
        <w:rPr>
          <w:rStyle w:val="s10"/>
          <w:rFonts w:ascii="Tahoma" w:hAnsi="Tahoma" w:cs="Tahoma"/>
          <w:b/>
          <w:bCs/>
          <w:sz w:val="26"/>
          <w:szCs w:val="26"/>
        </w:rPr>
        <w:t> marzo 201</w:t>
      </w:r>
      <w:r w:rsidR="00F349BC">
        <w:rPr>
          <w:rStyle w:val="s10"/>
          <w:rFonts w:ascii="Tahoma" w:hAnsi="Tahoma" w:cs="Tahoma"/>
          <w:b/>
          <w:bCs/>
          <w:sz w:val="26"/>
          <w:szCs w:val="26"/>
        </w:rPr>
        <w:t>8</w:t>
      </w:r>
      <w:r w:rsidR="00BF632C">
        <w:rPr>
          <w:rStyle w:val="s8"/>
          <w:rFonts w:ascii="Tahoma" w:hAnsi="Tahoma" w:cs="Tahoma"/>
          <w:sz w:val="26"/>
          <w:szCs w:val="26"/>
        </w:rPr>
        <w:t> con partenza prevista al</w:t>
      </w:r>
      <w:r w:rsidRPr="00B50AB0">
        <w:rPr>
          <w:rStyle w:val="s8"/>
          <w:rFonts w:ascii="Tahoma" w:hAnsi="Tahoma" w:cs="Tahoma"/>
          <w:sz w:val="26"/>
          <w:szCs w:val="26"/>
        </w:rPr>
        <w:t>le </w:t>
      </w:r>
      <w:r w:rsidRPr="00B50AB0">
        <w:rPr>
          <w:rStyle w:val="s10"/>
          <w:rFonts w:ascii="Tahoma" w:hAnsi="Tahoma" w:cs="Tahoma"/>
          <w:b/>
          <w:bCs/>
          <w:sz w:val="26"/>
          <w:szCs w:val="26"/>
        </w:rPr>
        <w:t>ore 10.00</w:t>
      </w:r>
      <w:r w:rsidRPr="00B50AB0">
        <w:rPr>
          <w:rStyle w:val="s10"/>
          <w:rFonts w:ascii="Tahoma" w:hAnsi="Tahoma" w:cs="Tahoma"/>
          <w:sz w:val="26"/>
          <w:szCs w:val="26"/>
        </w:rPr>
        <w:t>.</w:t>
      </w:r>
    </w:p>
    <w:p w:rsidR="00B50AB0" w:rsidRP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10"/>
          <w:rFonts w:ascii="Tahoma" w:hAnsi="Tahoma" w:cs="Tahoma"/>
          <w:b/>
          <w:bCs/>
          <w:sz w:val="26"/>
          <w:szCs w:val="26"/>
        </w:rPr>
        <w:t>Percorso:</w:t>
      </w:r>
      <w:r w:rsidRPr="00B50AB0">
        <w:rPr>
          <w:rStyle w:val="s11"/>
          <w:rFonts w:ascii="Tahoma" w:hAnsi="Tahoma" w:cs="Tahoma"/>
          <w:i/>
          <w:iCs/>
          <w:sz w:val="26"/>
          <w:szCs w:val="26"/>
        </w:rPr>
        <w:t> </w:t>
      </w:r>
      <w:r w:rsidRPr="00B50AB0">
        <w:rPr>
          <w:rStyle w:val="s8"/>
          <w:rFonts w:ascii="Tahoma" w:hAnsi="Tahoma" w:cs="Tahoma"/>
          <w:sz w:val="26"/>
          <w:szCs w:val="26"/>
        </w:rPr>
        <w:t>lungo i piloni che da Fusina portano verso Sacca Fisola, canale lungo la Giudecca fronte laguna, S.</w:t>
      </w:r>
      <w:r>
        <w:rPr>
          <w:rStyle w:val="s8"/>
          <w:rFonts w:ascii="Tahoma" w:hAnsi="Tahoma" w:cs="Tahoma"/>
          <w:sz w:val="26"/>
          <w:szCs w:val="26"/>
        </w:rPr>
        <w:t xml:space="preserve"> </w:t>
      </w:r>
      <w:r w:rsidRPr="00B50AB0">
        <w:rPr>
          <w:rStyle w:val="s8"/>
          <w:rFonts w:ascii="Tahoma" w:hAnsi="Tahoma" w:cs="Tahoma"/>
          <w:sz w:val="26"/>
          <w:szCs w:val="26"/>
        </w:rPr>
        <w:t>Giorgio, attraversamento Canal della Giudecca, arrivo in Canal Grande all’altezza della Chiesa della Salute.</w:t>
      </w:r>
    </w:p>
    <w:p w:rsid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4963F9" w:rsidRPr="00251FCE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Style w:val="s8"/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4963F9" w:rsidRPr="00B50AB0" w:rsidRDefault="004963F9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8"/>
          <w:rFonts w:ascii="Tahoma" w:hAnsi="Tahoma" w:cs="Tahoma"/>
          <w:sz w:val="26"/>
          <w:szCs w:val="26"/>
        </w:rPr>
        <w:t>1)</w:t>
      </w:r>
      <w:r>
        <w:rPr>
          <w:rStyle w:val="s8"/>
          <w:rFonts w:ascii="Tahoma" w:hAnsi="Tahoma" w:cs="Tahoma"/>
          <w:sz w:val="26"/>
          <w:szCs w:val="26"/>
        </w:rPr>
        <w:t xml:space="preserve"> </w:t>
      </w:r>
      <w:r w:rsidRPr="00B50AB0">
        <w:rPr>
          <w:rStyle w:val="s12"/>
          <w:rFonts w:ascii="Tahoma" w:hAnsi="Tahoma" w:cs="Tahoma"/>
          <w:b/>
          <w:bCs/>
          <w:smallCaps/>
          <w:sz w:val="26"/>
          <w:szCs w:val="26"/>
          <w:u w:val="single"/>
        </w:rPr>
        <w:t>Iscrizioni</w:t>
      </w:r>
      <w:r w:rsidRPr="00B50AB0">
        <w:rPr>
          <w:rStyle w:val="s8"/>
          <w:rFonts w:ascii="Tahoma" w:hAnsi="Tahoma" w:cs="Tahoma"/>
          <w:sz w:val="26"/>
          <w:szCs w:val="26"/>
        </w:rPr>
        <w:t>:</w:t>
      </w:r>
    </w:p>
    <w:p w:rsidR="004963F9" w:rsidRPr="003234CA" w:rsidRDefault="004963F9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bCs/>
          <w:sz w:val="26"/>
          <w:szCs w:val="26"/>
          <w:u w:val="single"/>
        </w:rPr>
      </w:pPr>
      <w:r w:rsidRPr="00B50AB0">
        <w:rPr>
          <w:rStyle w:val="s8"/>
          <w:rFonts w:ascii="Tahoma" w:hAnsi="Tahoma" w:cs="Tahoma"/>
          <w:sz w:val="26"/>
          <w:szCs w:val="26"/>
        </w:rPr>
        <w:t xml:space="preserve">Le iscrizioni apriranno il giorno </w:t>
      </w:r>
      <w:r w:rsidR="00F349BC">
        <w:rPr>
          <w:rStyle w:val="s8"/>
          <w:rFonts w:ascii="Tahoma" w:hAnsi="Tahoma" w:cs="Tahoma"/>
          <w:b/>
          <w:sz w:val="26"/>
          <w:szCs w:val="26"/>
        </w:rPr>
        <w:t>1</w:t>
      </w:r>
      <w:r w:rsidR="005E55C4">
        <w:rPr>
          <w:rStyle w:val="s8"/>
          <w:rFonts w:ascii="Tahoma" w:hAnsi="Tahoma" w:cs="Tahoma"/>
          <w:b/>
          <w:sz w:val="26"/>
          <w:szCs w:val="26"/>
        </w:rPr>
        <w:t>7</w:t>
      </w:r>
      <w:r w:rsidR="00F349BC">
        <w:rPr>
          <w:rStyle w:val="s8"/>
          <w:rFonts w:ascii="Tahoma" w:hAnsi="Tahoma" w:cs="Tahoma"/>
          <w:b/>
          <w:sz w:val="26"/>
          <w:szCs w:val="26"/>
        </w:rPr>
        <w:t xml:space="preserve"> gennaio</w:t>
      </w:r>
      <w:r w:rsidRPr="00B50AB0">
        <w:rPr>
          <w:rStyle w:val="s8"/>
          <w:rFonts w:ascii="Tahoma" w:hAnsi="Tahoma" w:cs="Tahoma"/>
          <w:sz w:val="26"/>
          <w:szCs w:val="26"/>
        </w:rPr>
        <w:t xml:space="preserve"> e dovranno perveni</w:t>
      </w:r>
      <w:r w:rsidR="001F1330">
        <w:rPr>
          <w:rStyle w:val="s8"/>
          <w:rFonts w:ascii="Tahoma" w:hAnsi="Tahoma" w:cs="Tahoma"/>
          <w:sz w:val="26"/>
          <w:szCs w:val="26"/>
        </w:rPr>
        <w:t>re, mediante il modulo allegato debitamente compilato e sottoscritto,</w:t>
      </w:r>
      <w:r w:rsidRPr="00B50AB0">
        <w:rPr>
          <w:rStyle w:val="s8"/>
          <w:rFonts w:ascii="Tahoma" w:hAnsi="Tahoma" w:cs="Tahoma"/>
          <w:sz w:val="26"/>
          <w:szCs w:val="26"/>
        </w:rPr>
        <w:t xml:space="preserve"> entro e non oltre le </w:t>
      </w:r>
      <w:r w:rsidRPr="00251FCE">
        <w:rPr>
          <w:rStyle w:val="s8"/>
          <w:rFonts w:ascii="Tahoma" w:hAnsi="Tahoma" w:cs="Tahoma"/>
          <w:sz w:val="26"/>
          <w:szCs w:val="26"/>
        </w:rPr>
        <w:t>ore 24.00</w:t>
      </w:r>
      <w:r w:rsidRPr="00B50AB0">
        <w:rPr>
          <w:rStyle w:val="s8"/>
          <w:rFonts w:ascii="Tahoma" w:hAnsi="Tahoma" w:cs="Tahoma"/>
          <w:sz w:val="26"/>
          <w:szCs w:val="26"/>
        </w:rPr>
        <w:t xml:space="preserve"> del </w:t>
      </w:r>
      <w:r w:rsidR="00D178F6" w:rsidRPr="007E5AD7">
        <w:rPr>
          <w:rStyle w:val="s8"/>
          <w:rFonts w:ascii="Tahoma" w:hAnsi="Tahoma" w:cs="Tahoma"/>
          <w:b/>
          <w:sz w:val="26"/>
          <w:szCs w:val="26"/>
        </w:rPr>
        <w:t>1</w:t>
      </w:r>
      <w:r w:rsidR="00F349BC">
        <w:rPr>
          <w:rStyle w:val="s8"/>
          <w:rFonts w:ascii="Tahoma" w:hAnsi="Tahoma" w:cs="Tahoma"/>
          <w:b/>
          <w:sz w:val="26"/>
          <w:szCs w:val="26"/>
        </w:rPr>
        <w:t>7</w:t>
      </w:r>
      <w:r w:rsidR="00D178F6" w:rsidRPr="007E5AD7">
        <w:rPr>
          <w:rStyle w:val="s8"/>
          <w:rFonts w:ascii="Tahoma" w:hAnsi="Tahoma" w:cs="Tahoma"/>
          <w:b/>
          <w:sz w:val="26"/>
          <w:szCs w:val="26"/>
        </w:rPr>
        <w:t xml:space="preserve"> febbraio</w:t>
      </w:r>
      <w:r w:rsidR="00251FCE">
        <w:rPr>
          <w:rStyle w:val="s8"/>
          <w:rFonts w:ascii="Tahoma" w:hAnsi="Tahoma" w:cs="Tahoma"/>
          <w:b/>
          <w:sz w:val="26"/>
          <w:szCs w:val="26"/>
        </w:rPr>
        <w:t xml:space="preserve"> </w:t>
      </w:r>
      <w:r w:rsidR="00251FCE">
        <w:rPr>
          <w:rStyle w:val="s13"/>
          <w:rFonts w:ascii="Tahoma" w:hAnsi="Tahoma" w:cs="Tahoma"/>
          <w:b/>
          <w:bCs/>
          <w:sz w:val="26"/>
          <w:szCs w:val="26"/>
          <w:u w:val="single"/>
        </w:rPr>
        <w:t>e</w:t>
      </w:r>
      <w:r w:rsidRPr="00B50AB0">
        <w:rPr>
          <w:rStyle w:val="s13"/>
          <w:rFonts w:ascii="Tahoma" w:hAnsi="Tahoma" w:cs="Tahoma"/>
          <w:b/>
          <w:bCs/>
          <w:sz w:val="26"/>
          <w:szCs w:val="26"/>
          <w:u w:val="single"/>
        </w:rPr>
        <w:t>sclusivamente</w:t>
      </w:r>
      <w:r w:rsidR="00251FCE">
        <w:rPr>
          <w:rStyle w:val="s13"/>
          <w:rFonts w:ascii="Tahoma" w:hAnsi="Tahoma" w:cs="Tahoma"/>
          <w:b/>
          <w:bCs/>
          <w:sz w:val="26"/>
          <w:szCs w:val="26"/>
          <w:u w:val="single"/>
        </w:rPr>
        <w:t xml:space="preserve"> </w:t>
      </w:r>
      <w:r w:rsidRPr="004963F9">
        <w:rPr>
          <w:rStyle w:val="s13"/>
          <w:rFonts w:ascii="Tahoma" w:hAnsi="Tahoma" w:cs="Tahoma"/>
          <w:b/>
          <w:bCs/>
          <w:sz w:val="26"/>
          <w:szCs w:val="26"/>
          <w:u w:val="single"/>
        </w:rPr>
        <w:t>via e-mail</w:t>
      </w:r>
      <w:r>
        <w:rPr>
          <w:rStyle w:val="s13"/>
          <w:rFonts w:ascii="Tahoma" w:hAnsi="Tahoma" w:cs="Tahoma"/>
          <w:bCs/>
          <w:sz w:val="26"/>
          <w:szCs w:val="26"/>
        </w:rPr>
        <w:t xml:space="preserve"> </w:t>
      </w:r>
      <w:r w:rsidRPr="004963F9">
        <w:rPr>
          <w:rStyle w:val="s13"/>
          <w:rFonts w:ascii="Tahoma" w:hAnsi="Tahoma" w:cs="Tahoma"/>
          <w:bCs/>
          <w:sz w:val="26"/>
          <w:szCs w:val="26"/>
        </w:rPr>
        <w:t>ad</w:t>
      </w:r>
      <w:r>
        <w:rPr>
          <w:rStyle w:val="s13"/>
          <w:rFonts w:ascii="Tahoma" w:hAnsi="Tahoma" w:cs="Tahoma"/>
          <w:bCs/>
          <w:sz w:val="26"/>
          <w:szCs w:val="26"/>
        </w:rPr>
        <w:t xml:space="preserve"> entrambi i seguenti indirizzi: </w:t>
      </w:r>
      <w:hyperlink r:id="rId9" w:history="1">
        <w:r w:rsidR="00F349BC" w:rsidRPr="003234CA">
          <w:rPr>
            <w:rStyle w:val="Collegamentoipertestuale"/>
            <w:rFonts w:ascii="Tahoma" w:hAnsi="Tahoma" w:cs="Tahoma"/>
            <w:color w:val="auto"/>
            <w:sz w:val="26"/>
            <w:szCs w:val="26"/>
          </w:rPr>
          <w:t>segreteria@bucintoro.org</w:t>
        </w:r>
      </w:hyperlink>
      <w:r w:rsidR="00F349BC" w:rsidRPr="003234CA">
        <w:rPr>
          <w:rFonts w:ascii="Tahoma" w:hAnsi="Tahoma" w:cs="Tahoma"/>
          <w:bCs/>
          <w:sz w:val="26"/>
          <w:szCs w:val="26"/>
        </w:rPr>
        <w:t xml:space="preserve"> </w:t>
      </w:r>
      <w:r w:rsidRPr="003234CA">
        <w:rPr>
          <w:rStyle w:val="s13"/>
          <w:rFonts w:ascii="Tahoma" w:hAnsi="Tahoma" w:cs="Tahoma"/>
          <w:bCs/>
          <w:sz w:val="26"/>
          <w:szCs w:val="26"/>
        </w:rPr>
        <w:t xml:space="preserve">e </w:t>
      </w:r>
      <w:hyperlink r:id="rId10" w:history="1">
        <w:r w:rsidR="00F349BC" w:rsidRPr="003234CA">
          <w:rPr>
            <w:rStyle w:val="Collegamentoipertestuale"/>
            <w:rFonts w:ascii="Tahoma" w:hAnsi="Tahoma" w:cs="Tahoma"/>
            <w:color w:val="auto"/>
            <w:sz w:val="26"/>
            <w:szCs w:val="26"/>
          </w:rPr>
          <w:t>info@canottierigiudecca.it</w:t>
        </w:r>
      </w:hyperlink>
    </w:p>
    <w:p w:rsidR="004963F9" w:rsidRPr="003234CA" w:rsidRDefault="00F349BC" w:rsidP="003234CA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rPr>
          <w:rStyle w:val="s8"/>
          <w:rFonts w:ascii="Tahoma" w:hAnsi="Tahoma" w:cs="Tahoma"/>
          <w:b/>
          <w:sz w:val="26"/>
          <w:szCs w:val="26"/>
        </w:rPr>
      </w:pPr>
      <w:r w:rsidRPr="003234CA">
        <w:rPr>
          <w:rStyle w:val="s16"/>
          <w:rFonts w:ascii="Tahoma" w:hAnsi="Tahoma" w:cs="Tahoma"/>
          <w:b/>
          <w:sz w:val="26"/>
          <w:szCs w:val="26"/>
        </w:rPr>
        <w:t>Contestualmente alla domanda di partecipazione la responsabile di ciascun gruppo dovrà inviare via e-mail ai due indirizzi riportati sopra anche copia dei certificati medici per attività agonistica di ogni membro dell’equipaggio, inclusa la riserva, pena l’invalidità dell’iscrizione.</w:t>
      </w:r>
    </w:p>
    <w:p w:rsidR="00B50AB0" w:rsidRPr="00251FCE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Fonts w:ascii="Tahoma" w:hAnsi="Tahoma" w:cs="Tahoma"/>
          <w:sz w:val="27"/>
          <w:szCs w:val="27"/>
        </w:rPr>
        <w:t> </w:t>
      </w:r>
      <w:r>
        <w:rPr>
          <w:rFonts w:ascii="Times" w:hAnsi="Times" w:cs="Times"/>
          <w:sz w:val="27"/>
          <w:szCs w:val="27"/>
        </w:rPr>
        <w:t> </w:t>
      </w:r>
    </w:p>
    <w:p w:rsidR="00B50AB0" w:rsidRP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8"/>
          <w:rFonts w:ascii="Tahoma" w:hAnsi="Tahoma" w:cs="Tahoma"/>
          <w:sz w:val="26"/>
          <w:szCs w:val="26"/>
        </w:rPr>
        <w:t xml:space="preserve">2) </w:t>
      </w:r>
      <w:r w:rsidRPr="00B50AB0">
        <w:rPr>
          <w:rStyle w:val="s12"/>
          <w:rFonts w:ascii="Tahoma" w:hAnsi="Tahoma" w:cs="Tahoma"/>
          <w:b/>
          <w:bCs/>
          <w:smallCaps/>
          <w:sz w:val="26"/>
          <w:szCs w:val="26"/>
          <w:u w:val="single"/>
        </w:rPr>
        <w:t>formazione degli</w:t>
      </w:r>
      <w:r w:rsidRPr="00B50AB0">
        <w:rPr>
          <w:rStyle w:val="s15"/>
          <w:rFonts w:ascii="Tahoma" w:hAnsi="Tahoma" w:cs="Tahoma"/>
          <w:sz w:val="26"/>
          <w:szCs w:val="26"/>
          <w:u w:val="single"/>
        </w:rPr>
        <w:t> </w:t>
      </w:r>
      <w:r w:rsidRPr="00B50AB0">
        <w:rPr>
          <w:rStyle w:val="s12"/>
          <w:rFonts w:ascii="Tahoma" w:hAnsi="Tahoma" w:cs="Tahoma"/>
          <w:b/>
          <w:bCs/>
          <w:smallCaps/>
          <w:sz w:val="26"/>
          <w:szCs w:val="26"/>
          <w:u w:val="single"/>
        </w:rPr>
        <w:t>equipaggi:</w:t>
      </w:r>
    </w:p>
    <w:p w:rsidR="00B50AB0" w:rsidRP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8"/>
          <w:rFonts w:ascii="Tahoma" w:hAnsi="Tahoma" w:cs="Tahoma"/>
          <w:sz w:val="26"/>
          <w:szCs w:val="26"/>
        </w:rPr>
        <w:t>a)</w:t>
      </w:r>
      <w:r>
        <w:rPr>
          <w:rStyle w:val="s8"/>
          <w:rFonts w:ascii="Tahoma" w:hAnsi="Tahoma" w:cs="Tahoma"/>
          <w:sz w:val="26"/>
          <w:szCs w:val="26"/>
        </w:rPr>
        <w:t xml:space="preserve"> </w:t>
      </w:r>
      <w:r w:rsidRPr="00B50AB0">
        <w:rPr>
          <w:rStyle w:val="s8"/>
          <w:rFonts w:ascii="Tahoma" w:hAnsi="Tahoma" w:cs="Tahoma"/>
          <w:sz w:val="26"/>
          <w:szCs w:val="26"/>
        </w:rPr>
        <w:t>Gli equipaggi dovranno essere composti da non più di </w:t>
      </w:r>
      <w:r w:rsidRPr="00B50AB0">
        <w:rPr>
          <w:rStyle w:val="s13"/>
          <w:rFonts w:ascii="Tahoma" w:hAnsi="Tahoma" w:cs="Tahoma"/>
          <w:b/>
          <w:bCs/>
          <w:sz w:val="26"/>
          <w:szCs w:val="26"/>
          <w:u w:val="single"/>
        </w:rPr>
        <w:t>due regatanti</w:t>
      </w:r>
      <w:r>
        <w:rPr>
          <w:rStyle w:val="s13"/>
          <w:rFonts w:ascii="Tahoma" w:hAnsi="Tahoma" w:cs="Tahoma"/>
          <w:b/>
          <w:bCs/>
          <w:sz w:val="26"/>
          <w:szCs w:val="26"/>
        </w:rPr>
        <w:t xml:space="preserve"> </w:t>
      </w:r>
      <w:r>
        <w:rPr>
          <w:rStyle w:val="s13"/>
          <w:rFonts w:ascii="Tahoma" w:hAnsi="Tahoma" w:cs="Tahoma"/>
          <w:bCs/>
          <w:sz w:val="26"/>
          <w:szCs w:val="26"/>
        </w:rPr>
        <w:t>d</w:t>
      </w:r>
      <w:r w:rsidRPr="00B50AB0">
        <w:rPr>
          <w:rStyle w:val="s8"/>
          <w:rFonts w:ascii="Tahoma" w:hAnsi="Tahoma" w:cs="Tahoma"/>
          <w:sz w:val="26"/>
          <w:szCs w:val="26"/>
        </w:rPr>
        <w:t xml:space="preserve">onne che abbiano partecipato negli ultimi tre anni a regate </w:t>
      </w:r>
      <w:r w:rsidR="00251FCE">
        <w:rPr>
          <w:rStyle w:val="s8"/>
          <w:rFonts w:ascii="Tahoma" w:hAnsi="Tahoma" w:cs="Tahoma"/>
          <w:sz w:val="26"/>
          <w:szCs w:val="26"/>
        </w:rPr>
        <w:t>comunali</w:t>
      </w:r>
      <w:r w:rsidR="00A90F15">
        <w:rPr>
          <w:rStyle w:val="s8"/>
          <w:rFonts w:ascii="Tahoma" w:hAnsi="Tahoma" w:cs="Tahoma"/>
          <w:sz w:val="26"/>
          <w:szCs w:val="26"/>
        </w:rPr>
        <w:t xml:space="preserve">, ovvero per questa edizione, </w:t>
      </w:r>
      <w:r w:rsidR="00DF4E19">
        <w:rPr>
          <w:rStyle w:val="s8"/>
          <w:rFonts w:ascii="Tahoma" w:hAnsi="Tahoma" w:cs="Tahoma"/>
          <w:sz w:val="26"/>
          <w:szCs w:val="26"/>
        </w:rPr>
        <w:t>fino al 31.12.201</w:t>
      </w:r>
      <w:r w:rsidR="00F349BC">
        <w:rPr>
          <w:rStyle w:val="s8"/>
          <w:rFonts w:ascii="Tahoma" w:hAnsi="Tahoma" w:cs="Tahoma"/>
          <w:sz w:val="26"/>
          <w:szCs w:val="26"/>
        </w:rPr>
        <w:t>5</w:t>
      </w:r>
      <w:r w:rsidR="00A90F15">
        <w:rPr>
          <w:rStyle w:val="s8"/>
          <w:rFonts w:ascii="Tahoma" w:hAnsi="Tahoma" w:cs="Tahoma"/>
          <w:sz w:val="26"/>
          <w:szCs w:val="26"/>
        </w:rPr>
        <w:t>.</w:t>
      </w:r>
      <w:r w:rsidRPr="00B50AB0">
        <w:rPr>
          <w:rFonts w:ascii="Tahoma" w:hAnsi="Tahoma" w:cs="Tahoma"/>
          <w:sz w:val="26"/>
          <w:szCs w:val="26"/>
        </w:rPr>
        <w:br/>
      </w:r>
      <w:r w:rsidRPr="00B50AB0">
        <w:rPr>
          <w:rStyle w:val="s8"/>
          <w:rFonts w:ascii="Tahoma" w:hAnsi="Tahoma" w:cs="Tahoma"/>
          <w:sz w:val="26"/>
          <w:szCs w:val="26"/>
        </w:rPr>
        <w:t>Non sono considerate di tale categoria le regatanti che sono entrate nel ruolo di regate comunali come riserve o che abbiano partecipato a regate comunali senza selezione.</w:t>
      </w:r>
    </w:p>
    <w:p w:rsidR="00B50AB0" w:rsidRP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8"/>
          <w:rFonts w:ascii="Tahoma" w:hAnsi="Tahoma" w:cs="Tahoma"/>
          <w:sz w:val="26"/>
          <w:szCs w:val="26"/>
        </w:rPr>
        <w:lastRenderedPageBreak/>
        <w:t>b)</w:t>
      </w:r>
      <w:r>
        <w:rPr>
          <w:rStyle w:val="s8"/>
          <w:rFonts w:ascii="Tahoma" w:hAnsi="Tahoma" w:cs="Tahoma"/>
          <w:sz w:val="26"/>
          <w:szCs w:val="26"/>
        </w:rPr>
        <w:t xml:space="preserve"> </w:t>
      </w:r>
      <w:r w:rsidRPr="00B50AB0">
        <w:rPr>
          <w:rStyle w:val="s8"/>
          <w:rFonts w:ascii="Tahoma" w:hAnsi="Tahoma" w:cs="Tahoma"/>
          <w:sz w:val="26"/>
          <w:szCs w:val="26"/>
        </w:rPr>
        <w:t>In ogni equipaggio ci devono essere almeno </w:t>
      </w:r>
      <w:r w:rsidRPr="00B50AB0">
        <w:rPr>
          <w:rStyle w:val="s13"/>
          <w:rFonts w:ascii="Tahoma" w:hAnsi="Tahoma" w:cs="Tahoma"/>
          <w:b/>
          <w:bCs/>
          <w:sz w:val="26"/>
          <w:szCs w:val="26"/>
          <w:u w:val="single"/>
        </w:rPr>
        <w:t>due componenti esordienti</w:t>
      </w:r>
      <w:r w:rsidRPr="00B50AB0">
        <w:rPr>
          <w:rStyle w:val="s8"/>
          <w:rFonts w:ascii="Tahoma" w:hAnsi="Tahoma" w:cs="Tahoma"/>
          <w:sz w:val="26"/>
          <w:szCs w:val="26"/>
        </w:rPr>
        <w:t xml:space="preserve"> (che non abbiano mai partecipato a regate comunali né superato le selezioni </w:t>
      </w:r>
      <w:r w:rsidR="001F1330">
        <w:rPr>
          <w:rStyle w:val="s8"/>
          <w:rFonts w:ascii="Tahoma" w:hAnsi="Tahoma" w:cs="Tahoma"/>
          <w:sz w:val="26"/>
          <w:szCs w:val="26"/>
        </w:rPr>
        <w:t xml:space="preserve">a ruolo </w:t>
      </w:r>
      <w:r w:rsidRPr="00B50AB0">
        <w:rPr>
          <w:rStyle w:val="s8"/>
          <w:rFonts w:ascii="Tahoma" w:hAnsi="Tahoma" w:cs="Tahoma"/>
          <w:sz w:val="26"/>
          <w:szCs w:val="26"/>
        </w:rPr>
        <w:t>delle regate comunali</w:t>
      </w:r>
      <w:r w:rsidR="001F1330">
        <w:rPr>
          <w:rStyle w:val="s8"/>
          <w:rFonts w:ascii="Tahoma" w:hAnsi="Tahoma" w:cs="Tahoma"/>
          <w:sz w:val="26"/>
          <w:szCs w:val="26"/>
        </w:rPr>
        <w:t>, escluse le riserve</w:t>
      </w:r>
      <w:r w:rsidRPr="00B50AB0">
        <w:rPr>
          <w:rStyle w:val="s8"/>
          <w:rFonts w:ascii="Tahoma" w:hAnsi="Tahoma" w:cs="Tahoma"/>
          <w:sz w:val="26"/>
          <w:szCs w:val="26"/>
        </w:rPr>
        <w:t>). </w:t>
      </w:r>
      <w:r w:rsidRPr="00B50AB0">
        <w:rPr>
          <w:rFonts w:ascii="Tahoma" w:hAnsi="Tahoma" w:cs="Tahoma"/>
          <w:sz w:val="26"/>
          <w:szCs w:val="26"/>
        </w:rPr>
        <w:br/>
      </w:r>
      <w:r w:rsidRPr="00B50AB0">
        <w:rPr>
          <w:rStyle w:val="s8"/>
          <w:rFonts w:ascii="Tahoma" w:hAnsi="Tahoma" w:cs="Tahoma"/>
          <w:sz w:val="26"/>
          <w:szCs w:val="26"/>
        </w:rPr>
        <w:t>Questo per dare alle nuove leve la possibilità di partecipare alla regata che vuole avere un intento promozionale.</w:t>
      </w:r>
    </w:p>
    <w:p w:rsidR="00B50AB0" w:rsidRPr="00850AAD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6"/>
          <w:szCs w:val="26"/>
        </w:rPr>
      </w:pPr>
      <w:r w:rsidRPr="00B50AB0">
        <w:rPr>
          <w:rStyle w:val="s8"/>
          <w:rFonts w:ascii="Tahoma" w:hAnsi="Tahoma" w:cs="Tahoma"/>
          <w:sz w:val="26"/>
          <w:szCs w:val="26"/>
        </w:rPr>
        <w:t>Le barche verranno ritirate e consegnate al cantiere comunale tassativamente secondo gli orari e le modalità comunicate,</w:t>
      </w:r>
      <w:r>
        <w:rPr>
          <w:rStyle w:val="s16"/>
          <w:rFonts w:ascii="Tahoma" w:hAnsi="Tahoma" w:cs="Tahoma"/>
          <w:sz w:val="27"/>
          <w:szCs w:val="27"/>
        </w:rPr>
        <w:t> </w:t>
      </w:r>
      <w:r w:rsidRPr="00850AAD">
        <w:rPr>
          <w:rStyle w:val="s16"/>
          <w:rFonts w:ascii="Tahoma" w:hAnsi="Tahoma" w:cs="Tahoma"/>
          <w:b/>
          <w:sz w:val="26"/>
          <w:szCs w:val="26"/>
        </w:rPr>
        <w:t>anche via e-mail</w:t>
      </w:r>
      <w:r w:rsidR="00850AAD">
        <w:rPr>
          <w:rStyle w:val="s16"/>
          <w:rFonts w:ascii="Tahoma" w:hAnsi="Tahoma" w:cs="Tahoma"/>
          <w:sz w:val="26"/>
          <w:szCs w:val="26"/>
        </w:rPr>
        <w:t xml:space="preserve"> </w:t>
      </w:r>
      <w:r w:rsidR="000D24E4">
        <w:rPr>
          <w:rStyle w:val="s16"/>
          <w:rFonts w:ascii="Tahoma" w:hAnsi="Tahoma" w:cs="Tahoma"/>
          <w:b/>
          <w:sz w:val="26"/>
          <w:szCs w:val="26"/>
        </w:rPr>
        <w:t>dal C</w:t>
      </w:r>
      <w:r w:rsidRPr="00850AAD">
        <w:rPr>
          <w:rStyle w:val="s16"/>
          <w:rFonts w:ascii="Tahoma" w:hAnsi="Tahoma" w:cs="Tahoma"/>
          <w:b/>
          <w:sz w:val="26"/>
          <w:szCs w:val="26"/>
        </w:rPr>
        <w:t>omitato organizzatore</w:t>
      </w:r>
      <w:r w:rsidRPr="00850AAD">
        <w:rPr>
          <w:rStyle w:val="s8"/>
          <w:rFonts w:ascii="Tahoma" w:hAnsi="Tahoma" w:cs="Tahoma"/>
          <w:sz w:val="26"/>
          <w:szCs w:val="26"/>
        </w:rPr>
        <w:t> pena la squalifica.</w:t>
      </w:r>
    </w:p>
    <w:p w:rsidR="00B50AB0" w:rsidRP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8"/>
          <w:rFonts w:ascii="Tahoma" w:hAnsi="Tahoma" w:cs="Tahoma"/>
          <w:sz w:val="26"/>
          <w:szCs w:val="26"/>
        </w:rPr>
        <w:t>In caso di iscrizione di equipaggi superiore a nove, il Comitato organizzatore individuerà a suo insindacabile giudizio, altre imbarcazioni</w:t>
      </w:r>
      <w:r w:rsidR="00850AAD">
        <w:rPr>
          <w:rStyle w:val="s8"/>
          <w:rFonts w:ascii="Tahoma" w:hAnsi="Tahoma" w:cs="Tahoma"/>
          <w:sz w:val="26"/>
          <w:szCs w:val="26"/>
        </w:rPr>
        <w:t xml:space="preserve"> </w:t>
      </w:r>
      <w:r w:rsidRPr="00B50AB0">
        <w:rPr>
          <w:rStyle w:val="s8"/>
          <w:rFonts w:ascii="Tahoma" w:hAnsi="Tahoma" w:cs="Tahoma"/>
          <w:sz w:val="26"/>
          <w:szCs w:val="26"/>
        </w:rPr>
        <w:t>da utilizzare il più possibile simili a quelle della muta comunale.</w:t>
      </w:r>
    </w:p>
    <w:p w:rsidR="00B50AB0" w:rsidRP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B50AB0">
        <w:rPr>
          <w:rStyle w:val="s8"/>
          <w:rFonts w:ascii="Tahoma" w:hAnsi="Tahoma" w:cs="Tahoma"/>
          <w:sz w:val="26"/>
          <w:szCs w:val="26"/>
        </w:rPr>
        <w:t>L’iscrizione alla regata comporta l’accettazione incondizionata a tutti gli articoli contenuti nel presente bando.</w:t>
      </w:r>
    </w:p>
    <w:p w:rsid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Fonts w:ascii="Times" w:hAnsi="Times" w:cs="Times"/>
          <w:sz w:val="27"/>
          <w:szCs w:val="27"/>
        </w:rPr>
      </w:pPr>
    </w:p>
    <w:p w:rsidR="00B50AB0" w:rsidRPr="00850AAD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sz w:val="27"/>
          <w:szCs w:val="27"/>
        </w:rPr>
      </w:pPr>
      <w:r w:rsidRPr="00850AAD">
        <w:rPr>
          <w:rStyle w:val="s8"/>
          <w:rFonts w:ascii="Tahoma" w:hAnsi="Tahoma" w:cs="Tahoma"/>
          <w:sz w:val="26"/>
          <w:szCs w:val="26"/>
        </w:rPr>
        <w:t>3) </w:t>
      </w:r>
      <w:r w:rsidRPr="00850AAD">
        <w:rPr>
          <w:rStyle w:val="s12"/>
          <w:rFonts w:ascii="Tahoma" w:hAnsi="Tahoma" w:cs="Tahoma"/>
          <w:b/>
          <w:bCs/>
          <w:smallCaps/>
          <w:sz w:val="26"/>
          <w:szCs w:val="26"/>
          <w:u w:val="single"/>
        </w:rPr>
        <w:t>Riserva</w:t>
      </w:r>
    </w:p>
    <w:p w:rsidR="00B50AB0" w:rsidRPr="00850AAD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850AAD">
        <w:rPr>
          <w:rStyle w:val="s8"/>
          <w:rFonts w:ascii="Tahoma" w:hAnsi="Tahoma" w:cs="Tahoma"/>
          <w:sz w:val="26"/>
          <w:szCs w:val="26"/>
        </w:rPr>
        <w:t>Per ogni equipaggio è obbligatorio nominare un</w:t>
      </w:r>
      <w:r w:rsidR="00B067FC">
        <w:rPr>
          <w:rStyle w:val="s8"/>
          <w:rFonts w:ascii="Tahoma" w:hAnsi="Tahoma" w:cs="Tahoma"/>
          <w:sz w:val="26"/>
          <w:szCs w:val="26"/>
        </w:rPr>
        <w:t>a</w:t>
      </w:r>
      <w:bookmarkStart w:id="0" w:name="_GoBack"/>
      <w:bookmarkEnd w:id="0"/>
      <w:r w:rsidRPr="00850AAD">
        <w:rPr>
          <w:rStyle w:val="s8"/>
          <w:rFonts w:ascii="Tahoma" w:hAnsi="Tahoma" w:cs="Tahoma"/>
          <w:sz w:val="26"/>
          <w:szCs w:val="26"/>
        </w:rPr>
        <w:t xml:space="preserve"> componente di riserva, tenendo conto, nella formazione dell’equipaggio finale, delle limitazioni di cui al punto </w:t>
      </w:r>
      <w:r w:rsidR="00E95421">
        <w:rPr>
          <w:rStyle w:val="s8"/>
          <w:rFonts w:ascii="Tahoma" w:hAnsi="Tahoma" w:cs="Tahoma"/>
          <w:sz w:val="26"/>
          <w:szCs w:val="26"/>
        </w:rPr>
        <w:t>2</w:t>
      </w:r>
      <w:r w:rsidRPr="00850AAD">
        <w:rPr>
          <w:rStyle w:val="s8"/>
          <w:rFonts w:ascii="Tahoma" w:hAnsi="Tahoma" w:cs="Tahoma"/>
          <w:sz w:val="26"/>
          <w:szCs w:val="26"/>
        </w:rPr>
        <w:t>) lettere a) e b).</w:t>
      </w:r>
    </w:p>
    <w:p w:rsid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B50AB0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B50AB0" w:rsidRPr="00850AAD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sz w:val="27"/>
          <w:szCs w:val="27"/>
        </w:rPr>
      </w:pPr>
      <w:r w:rsidRPr="00850AAD">
        <w:rPr>
          <w:rStyle w:val="s8"/>
          <w:rFonts w:ascii="Tahoma" w:hAnsi="Tahoma" w:cs="Tahoma"/>
          <w:sz w:val="26"/>
          <w:szCs w:val="26"/>
        </w:rPr>
        <w:t>4)</w:t>
      </w:r>
      <w:r w:rsidR="00850AAD">
        <w:rPr>
          <w:rStyle w:val="s8"/>
          <w:rFonts w:ascii="Tahoma" w:hAnsi="Tahoma" w:cs="Tahoma"/>
          <w:sz w:val="26"/>
          <w:szCs w:val="26"/>
        </w:rPr>
        <w:t xml:space="preserve"> </w:t>
      </w:r>
      <w:r w:rsidRPr="00850AAD">
        <w:rPr>
          <w:rStyle w:val="s12"/>
          <w:rFonts w:ascii="Tahoma" w:hAnsi="Tahoma" w:cs="Tahoma"/>
          <w:b/>
          <w:bCs/>
          <w:smallCaps/>
          <w:sz w:val="26"/>
          <w:szCs w:val="26"/>
          <w:u w:val="single"/>
        </w:rPr>
        <w:t>ritrovo e sorteggio di numeri d’acqua</w:t>
      </w:r>
    </w:p>
    <w:p w:rsidR="00B50AB0" w:rsidRPr="00850AAD" w:rsidRDefault="00B50AB0" w:rsidP="00990A4D">
      <w:pPr>
        <w:pStyle w:val="s9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7"/>
          <w:szCs w:val="27"/>
        </w:rPr>
      </w:pPr>
      <w:r w:rsidRPr="00850AAD">
        <w:rPr>
          <w:rStyle w:val="s8"/>
          <w:rFonts w:ascii="Tahoma" w:hAnsi="Tahoma" w:cs="Tahoma"/>
          <w:sz w:val="26"/>
          <w:szCs w:val="26"/>
        </w:rPr>
        <w:t xml:space="preserve">Il ritrovo delle imbarcazioni per il sorteggio dei numeri d’acqua avverrà alle </w:t>
      </w:r>
      <w:r w:rsidRPr="00251FCE">
        <w:rPr>
          <w:rStyle w:val="s8"/>
          <w:rFonts w:ascii="Tahoma" w:hAnsi="Tahoma" w:cs="Tahoma"/>
          <w:b/>
          <w:sz w:val="26"/>
          <w:szCs w:val="26"/>
        </w:rPr>
        <w:t>ore 9.15</w:t>
      </w:r>
      <w:r w:rsidRPr="00850AAD">
        <w:rPr>
          <w:rStyle w:val="s8"/>
          <w:rFonts w:ascii="Tahoma" w:hAnsi="Tahoma" w:cs="Tahoma"/>
          <w:sz w:val="26"/>
          <w:szCs w:val="26"/>
        </w:rPr>
        <w:t> presso la Canottieri Giudecca.</w:t>
      </w:r>
    </w:p>
    <w:p w:rsidR="00B50AB0" w:rsidRDefault="00B50AB0" w:rsidP="00990A4D">
      <w:pPr>
        <w:pStyle w:val="s17"/>
        <w:shd w:val="clear" w:color="auto" w:fill="FFFFFF"/>
        <w:spacing w:before="0" w:beforeAutospacing="0" w:after="0" w:afterAutospacing="0" w:line="270" w:lineRule="atLeast"/>
        <w:ind w:right="-285"/>
        <w:rPr>
          <w:rStyle w:val="s8"/>
          <w:rFonts w:ascii="Tahoma" w:hAnsi="Tahoma" w:cs="Tahoma"/>
          <w:sz w:val="26"/>
          <w:szCs w:val="26"/>
        </w:rPr>
      </w:pPr>
      <w:r w:rsidRPr="00850AAD">
        <w:rPr>
          <w:rStyle w:val="s8"/>
          <w:rFonts w:ascii="Tahoma" w:hAnsi="Tahoma" w:cs="Tahoma"/>
          <w:sz w:val="26"/>
          <w:szCs w:val="26"/>
        </w:rPr>
        <w:t>In caso di maltempo gli equipaggi dovranno comunque presentarsi al sorteggio dei numeri d’acqua all’ora prevista presso la Canottieri Giudecca.</w:t>
      </w:r>
      <w:r w:rsidR="00850AAD">
        <w:rPr>
          <w:rStyle w:val="s8"/>
          <w:rFonts w:ascii="Tahoma" w:hAnsi="Tahoma" w:cs="Tahoma"/>
          <w:sz w:val="26"/>
          <w:szCs w:val="26"/>
        </w:rPr>
        <w:t xml:space="preserve"> </w:t>
      </w:r>
      <w:r w:rsidRPr="00850AAD">
        <w:rPr>
          <w:rStyle w:val="s8"/>
          <w:rFonts w:ascii="Tahoma" w:hAnsi="Tahoma" w:cs="Tahoma"/>
          <w:sz w:val="26"/>
          <w:szCs w:val="26"/>
        </w:rPr>
        <w:t>Sarà compito della giuria valutare le condizioni del te</w:t>
      </w:r>
      <w:r w:rsidR="00B12923">
        <w:rPr>
          <w:rStyle w:val="s8"/>
          <w:rFonts w:ascii="Tahoma" w:hAnsi="Tahoma" w:cs="Tahoma"/>
          <w:sz w:val="26"/>
          <w:szCs w:val="26"/>
        </w:rPr>
        <w:t>mpo, degli equipaggi presenti</w:t>
      </w:r>
      <w:r w:rsidRPr="00850AAD">
        <w:rPr>
          <w:rStyle w:val="s8"/>
          <w:rFonts w:ascii="Tahoma" w:hAnsi="Tahoma" w:cs="Tahoma"/>
          <w:sz w:val="26"/>
          <w:szCs w:val="26"/>
        </w:rPr>
        <w:t xml:space="preserve"> </w:t>
      </w:r>
      <w:r w:rsidR="00B12923">
        <w:rPr>
          <w:rStyle w:val="s8"/>
          <w:rFonts w:ascii="Tahoma" w:hAnsi="Tahoma" w:cs="Tahoma"/>
          <w:sz w:val="26"/>
          <w:szCs w:val="26"/>
        </w:rPr>
        <w:t xml:space="preserve">e </w:t>
      </w:r>
      <w:r w:rsidRPr="00850AAD">
        <w:rPr>
          <w:rStyle w:val="s8"/>
          <w:rFonts w:ascii="Tahoma" w:hAnsi="Tahoma" w:cs="Tahoma"/>
          <w:sz w:val="26"/>
          <w:szCs w:val="26"/>
        </w:rPr>
        <w:t>decidere se svolgere o meno la gara ed eventualmente modificare il percorso e l’arrivo (previsto alla Canottieri Giudecca anziché in Campo alla Salute).</w:t>
      </w:r>
    </w:p>
    <w:p w:rsidR="00850AAD" w:rsidRDefault="00850AAD" w:rsidP="00990A4D">
      <w:pPr>
        <w:pStyle w:val="s17"/>
        <w:shd w:val="clear" w:color="auto" w:fill="FFFFFF"/>
        <w:spacing w:before="0" w:beforeAutospacing="0" w:after="0" w:afterAutospacing="0" w:line="270" w:lineRule="atLeast"/>
        <w:ind w:right="-285"/>
        <w:rPr>
          <w:rStyle w:val="s8"/>
          <w:rFonts w:ascii="Tahoma" w:hAnsi="Tahoma" w:cs="Tahoma"/>
          <w:sz w:val="26"/>
          <w:szCs w:val="26"/>
        </w:rPr>
      </w:pPr>
    </w:p>
    <w:p w:rsidR="00850AAD" w:rsidRDefault="00850AAD" w:rsidP="00990A4D">
      <w:pPr>
        <w:pStyle w:val="s17"/>
        <w:shd w:val="clear" w:color="auto" w:fill="FFFFFF"/>
        <w:spacing w:before="0" w:beforeAutospacing="0" w:after="0" w:afterAutospacing="0" w:line="270" w:lineRule="atLeast"/>
        <w:ind w:right="-285"/>
        <w:rPr>
          <w:rStyle w:val="s8"/>
          <w:rFonts w:ascii="Tahoma" w:hAnsi="Tahoma" w:cs="Tahoma"/>
          <w:sz w:val="26"/>
          <w:szCs w:val="26"/>
        </w:rPr>
      </w:pPr>
    </w:p>
    <w:p w:rsidR="00251FCE" w:rsidRDefault="00251FCE" w:rsidP="00990A4D">
      <w:pPr>
        <w:pStyle w:val="s22"/>
        <w:shd w:val="clear" w:color="auto" w:fill="FFFFFF"/>
        <w:spacing w:before="0" w:beforeAutospacing="0" w:after="0" w:afterAutospacing="0"/>
        <w:ind w:right="-210" w:firstLine="141"/>
        <w:jc w:val="both"/>
        <w:rPr>
          <w:rFonts w:ascii="Times" w:hAnsi="Times" w:cs="Times"/>
          <w:sz w:val="27"/>
          <w:szCs w:val="27"/>
        </w:rPr>
      </w:pPr>
      <w:r>
        <w:rPr>
          <w:rStyle w:val="s16"/>
          <w:rFonts w:ascii="Tahoma" w:hAnsi="Tahoma" w:cs="Tahoma"/>
          <w:b/>
          <w:bCs/>
          <w:smallCaps/>
          <w:sz w:val="27"/>
          <w:szCs w:val="27"/>
          <w:u w:val="single"/>
        </w:rPr>
        <w:t>5) Quota di iscrizione</w:t>
      </w:r>
    </w:p>
    <w:p w:rsidR="00251FCE" w:rsidRPr="00251FCE" w:rsidRDefault="00251FCE" w:rsidP="00990A4D">
      <w:pPr>
        <w:pStyle w:val="s23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sz w:val="26"/>
          <w:szCs w:val="26"/>
        </w:rPr>
      </w:pPr>
      <w:r w:rsidRPr="00251FCE">
        <w:rPr>
          <w:rStyle w:val="s11"/>
          <w:rFonts w:ascii="Tahoma" w:hAnsi="Tahoma" w:cs="Tahoma"/>
          <w:sz w:val="26"/>
          <w:szCs w:val="26"/>
        </w:rPr>
        <w:t>È prevista</w:t>
      </w:r>
      <w:r w:rsidR="00F811B1">
        <w:rPr>
          <w:rStyle w:val="s11"/>
          <w:rFonts w:ascii="Tahoma" w:hAnsi="Tahoma" w:cs="Tahoma"/>
          <w:sz w:val="26"/>
          <w:szCs w:val="26"/>
        </w:rPr>
        <w:t xml:space="preserve"> una quota di iscrizione di € 36</w:t>
      </w:r>
      <w:r w:rsidRPr="00251FCE">
        <w:rPr>
          <w:rStyle w:val="s11"/>
          <w:rFonts w:ascii="Tahoma" w:hAnsi="Tahoma" w:cs="Tahoma"/>
          <w:sz w:val="26"/>
          <w:szCs w:val="26"/>
        </w:rPr>
        <w:t>,00 per equipaggio che sarà versata al momento del ritrovo per il sorteggio dei numeri di acqua.</w:t>
      </w:r>
    </w:p>
    <w:p w:rsidR="00850AAD" w:rsidRPr="00251FCE" w:rsidRDefault="00850AAD" w:rsidP="00990A4D">
      <w:pPr>
        <w:pStyle w:val="s18"/>
        <w:shd w:val="clear" w:color="auto" w:fill="FFFFFF"/>
        <w:spacing w:before="0" w:beforeAutospacing="0" w:after="0" w:afterAutospacing="0" w:line="270" w:lineRule="atLeast"/>
        <w:ind w:right="-1"/>
        <w:jc w:val="both"/>
        <w:rPr>
          <w:rFonts w:ascii="Tahoma" w:hAnsi="Tahoma" w:cs="Tahoma"/>
          <w:sz w:val="26"/>
          <w:szCs w:val="26"/>
        </w:rPr>
      </w:pPr>
    </w:p>
    <w:p w:rsidR="00850AAD" w:rsidRDefault="00850AAD" w:rsidP="00990A4D">
      <w:pPr>
        <w:pStyle w:val="s18"/>
        <w:shd w:val="clear" w:color="auto" w:fill="FFFFFF"/>
        <w:spacing w:before="0" w:beforeAutospacing="0" w:after="0" w:afterAutospacing="0" w:line="270" w:lineRule="atLeast"/>
        <w:ind w:right="-1"/>
        <w:jc w:val="both"/>
        <w:rPr>
          <w:rFonts w:ascii="Tahoma" w:hAnsi="Tahoma" w:cs="Tahoma"/>
          <w:sz w:val="26"/>
          <w:szCs w:val="26"/>
        </w:rPr>
      </w:pPr>
    </w:p>
    <w:p w:rsidR="0081143F" w:rsidRDefault="0081143F" w:rsidP="00990A4D">
      <w:pPr>
        <w:pStyle w:val="s23"/>
        <w:shd w:val="clear" w:color="auto" w:fill="FFFFFF"/>
        <w:spacing w:before="0" w:beforeAutospacing="0" w:after="0" w:afterAutospacing="0"/>
        <w:jc w:val="both"/>
        <w:rPr>
          <w:rStyle w:val="apple-style-span"/>
          <w:rFonts w:ascii="Tahoma" w:hAnsi="Tahoma" w:cs="Tahoma"/>
          <w:sz w:val="26"/>
          <w:szCs w:val="26"/>
        </w:rPr>
      </w:pPr>
    </w:p>
    <w:p w:rsidR="00251FCE" w:rsidRDefault="00251FCE" w:rsidP="00990A4D">
      <w:pPr>
        <w:pStyle w:val="s23"/>
        <w:shd w:val="clear" w:color="auto" w:fill="FFFFFF"/>
        <w:spacing w:before="0" w:beforeAutospacing="0" w:after="0" w:afterAutospacing="0"/>
        <w:jc w:val="both"/>
        <w:rPr>
          <w:rStyle w:val="apple-style-span"/>
          <w:rFonts w:ascii="Tahoma" w:hAnsi="Tahoma" w:cs="Tahoma"/>
          <w:sz w:val="26"/>
          <w:szCs w:val="26"/>
        </w:rPr>
      </w:pPr>
      <w:r w:rsidRPr="00251FCE">
        <w:rPr>
          <w:rStyle w:val="apple-style-span"/>
          <w:rFonts w:ascii="Tahoma" w:hAnsi="Tahoma" w:cs="Tahoma"/>
          <w:sz w:val="26"/>
          <w:szCs w:val="26"/>
        </w:rPr>
        <w:t xml:space="preserve">Per il Comitato organizzatore </w:t>
      </w:r>
      <w:r w:rsidRPr="0081143F">
        <w:rPr>
          <w:rStyle w:val="apple-style-span"/>
          <w:rFonts w:ascii="Tahoma" w:hAnsi="Tahoma" w:cs="Tahoma"/>
          <w:i/>
          <w:sz w:val="26"/>
          <w:szCs w:val="26"/>
        </w:rPr>
        <w:t>RSC Bucintoro</w:t>
      </w:r>
      <w:r w:rsidRPr="00251FCE">
        <w:rPr>
          <w:rStyle w:val="apple-style-span"/>
          <w:rFonts w:ascii="Tahoma" w:hAnsi="Tahoma" w:cs="Tahoma"/>
          <w:sz w:val="26"/>
          <w:szCs w:val="26"/>
        </w:rPr>
        <w:t xml:space="preserve"> e </w:t>
      </w:r>
      <w:r w:rsidR="001F1330">
        <w:rPr>
          <w:rStyle w:val="apple-style-span"/>
          <w:rFonts w:ascii="Tahoma" w:hAnsi="Tahoma" w:cs="Tahoma"/>
          <w:i/>
          <w:sz w:val="26"/>
          <w:szCs w:val="26"/>
        </w:rPr>
        <w:t>Ass. Can.</w:t>
      </w:r>
      <w:r w:rsidRPr="0081143F">
        <w:rPr>
          <w:rStyle w:val="apple-style-span"/>
          <w:rFonts w:ascii="Tahoma" w:hAnsi="Tahoma" w:cs="Tahoma"/>
          <w:i/>
          <w:sz w:val="26"/>
          <w:szCs w:val="26"/>
        </w:rPr>
        <w:t xml:space="preserve"> Giudecca</w:t>
      </w:r>
    </w:p>
    <w:p w:rsidR="00251FCE" w:rsidRDefault="00251FCE" w:rsidP="00990A4D">
      <w:pPr>
        <w:pStyle w:val="s23"/>
        <w:shd w:val="clear" w:color="auto" w:fill="FFFFFF"/>
        <w:spacing w:before="0" w:beforeAutospacing="0" w:after="0" w:afterAutospacing="0"/>
        <w:jc w:val="both"/>
        <w:rPr>
          <w:rStyle w:val="apple-style-span"/>
          <w:rFonts w:ascii="Tahoma" w:hAnsi="Tahoma" w:cs="Tahoma"/>
          <w:sz w:val="26"/>
          <w:szCs w:val="26"/>
        </w:rPr>
      </w:pPr>
    </w:p>
    <w:p w:rsidR="00251FCE" w:rsidRPr="00251FCE" w:rsidRDefault="00251FCE" w:rsidP="00990A4D">
      <w:pPr>
        <w:pStyle w:val="s23"/>
        <w:shd w:val="clear" w:color="auto" w:fill="FFFFFF"/>
        <w:spacing w:before="0" w:beforeAutospacing="0" w:after="0" w:afterAutospacing="0"/>
        <w:ind w:hanging="141"/>
        <w:jc w:val="both"/>
        <w:rPr>
          <w:rFonts w:ascii="Tahoma" w:hAnsi="Tahoma" w:cs="Tahoma"/>
          <w:sz w:val="26"/>
          <w:szCs w:val="26"/>
        </w:rPr>
      </w:pPr>
      <w:r>
        <w:rPr>
          <w:rStyle w:val="apple-style-span"/>
          <w:rFonts w:ascii="Tahoma" w:hAnsi="Tahoma" w:cs="Tahoma"/>
          <w:sz w:val="26"/>
          <w:szCs w:val="26"/>
        </w:rPr>
        <w:t xml:space="preserve">  </w:t>
      </w:r>
      <w:r w:rsidR="003234CA">
        <w:rPr>
          <w:rStyle w:val="apple-style-span"/>
          <w:rFonts w:ascii="Tahoma" w:hAnsi="Tahoma" w:cs="Tahoma"/>
          <w:i/>
          <w:sz w:val="26"/>
          <w:szCs w:val="26"/>
        </w:rPr>
        <w:t xml:space="preserve">Carlotta Carlotti </w:t>
      </w:r>
      <w:r>
        <w:rPr>
          <w:rStyle w:val="apple-style-span"/>
          <w:rFonts w:ascii="Tahoma" w:hAnsi="Tahoma" w:cs="Tahoma"/>
          <w:sz w:val="26"/>
          <w:szCs w:val="26"/>
        </w:rPr>
        <w:t xml:space="preserve">e </w:t>
      </w:r>
      <w:r w:rsidR="00F349BC">
        <w:rPr>
          <w:rStyle w:val="apple-style-span"/>
          <w:rFonts w:ascii="Tahoma" w:hAnsi="Tahoma" w:cs="Tahoma"/>
          <w:i/>
          <w:sz w:val="26"/>
          <w:szCs w:val="26"/>
        </w:rPr>
        <w:t>Marzia Bonini</w:t>
      </w:r>
    </w:p>
    <w:p w:rsidR="00251FCE" w:rsidRPr="00251FCE" w:rsidRDefault="00251FCE" w:rsidP="00990A4D">
      <w:pPr>
        <w:pStyle w:val="s18"/>
        <w:shd w:val="clear" w:color="auto" w:fill="FFFFFF"/>
        <w:spacing w:before="0" w:beforeAutospacing="0" w:after="0" w:afterAutospacing="0" w:line="270" w:lineRule="atLeast"/>
        <w:ind w:right="-1"/>
        <w:jc w:val="both"/>
        <w:rPr>
          <w:rFonts w:ascii="Tahoma" w:hAnsi="Tahoma" w:cs="Tahoma"/>
          <w:sz w:val="26"/>
          <w:szCs w:val="26"/>
        </w:rPr>
      </w:pPr>
    </w:p>
    <w:p w:rsidR="00850AAD" w:rsidRDefault="00850AAD" w:rsidP="00990A4D">
      <w:pPr>
        <w:pStyle w:val="s18"/>
        <w:shd w:val="clear" w:color="auto" w:fill="FFFFFF"/>
        <w:spacing w:before="0" w:beforeAutospacing="0" w:after="0" w:afterAutospacing="0" w:line="270" w:lineRule="atLeast"/>
        <w:ind w:right="-1"/>
        <w:jc w:val="both"/>
        <w:rPr>
          <w:rFonts w:ascii="Tahoma" w:hAnsi="Tahoma" w:cs="Tahoma"/>
          <w:sz w:val="26"/>
          <w:szCs w:val="26"/>
        </w:rPr>
      </w:pPr>
    </w:p>
    <w:p w:rsidR="00850AAD" w:rsidRDefault="00850AAD" w:rsidP="00990A4D">
      <w:pPr>
        <w:pStyle w:val="s18"/>
        <w:shd w:val="clear" w:color="auto" w:fill="FFFFFF"/>
        <w:spacing w:before="0" w:beforeAutospacing="0" w:after="0" w:afterAutospacing="0" w:line="270" w:lineRule="atLeast"/>
        <w:ind w:right="-1"/>
        <w:jc w:val="both"/>
        <w:rPr>
          <w:rFonts w:ascii="Tahoma" w:hAnsi="Tahoma" w:cs="Tahoma"/>
          <w:sz w:val="26"/>
          <w:szCs w:val="26"/>
        </w:rPr>
      </w:pP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left="567" w:right="-1"/>
        <w:jc w:val="both"/>
        <w:rPr>
          <w:rFonts w:ascii="Tahoma" w:hAnsi="Tahoma" w:cs="Tahoma"/>
          <w:sz w:val="26"/>
          <w:szCs w:val="26"/>
        </w:rPr>
      </w:pPr>
    </w:p>
    <w:p w:rsidR="00A90F15" w:rsidRDefault="00A90F15" w:rsidP="00251FCE">
      <w:pPr>
        <w:pStyle w:val="s18"/>
        <w:shd w:val="clear" w:color="auto" w:fill="FFFFFF"/>
        <w:spacing w:before="0" w:beforeAutospacing="0" w:after="0" w:afterAutospacing="0" w:line="270" w:lineRule="atLeast"/>
        <w:ind w:left="426" w:right="-285" w:hanging="426"/>
        <w:jc w:val="both"/>
        <w:rPr>
          <w:rFonts w:ascii="Tahoma" w:hAnsi="Tahoma" w:cs="Tahoma"/>
          <w:sz w:val="26"/>
          <w:szCs w:val="26"/>
        </w:rPr>
      </w:pPr>
    </w:p>
    <w:p w:rsidR="00850AAD" w:rsidRPr="00850AAD" w:rsidRDefault="00850AAD" w:rsidP="00251FCE">
      <w:pPr>
        <w:pStyle w:val="s18"/>
        <w:shd w:val="clear" w:color="auto" w:fill="FFFFFF"/>
        <w:spacing w:before="0" w:beforeAutospacing="0" w:after="0" w:afterAutospacing="0" w:line="270" w:lineRule="atLeast"/>
        <w:ind w:left="426" w:right="-285" w:hanging="426"/>
        <w:jc w:val="both"/>
        <w:rPr>
          <w:rFonts w:ascii="Tahoma" w:hAnsi="Tahoma" w:cs="Tahoma"/>
          <w:sz w:val="26"/>
          <w:szCs w:val="26"/>
        </w:rPr>
      </w:pPr>
      <w:r w:rsidRPr="00850AAD">
        <w:rPr>
          <w:rStyle w:val="s16"/>
          <w:rFonts w:ascii="Tahoma" w:hAnsi="Tahoma" w:cs="Tahoma"/>
          <w:sz w:val="26"/>
          <w:szCs w:val="26"/>
        </w:rPr>
        <w:lastRenderedPageBreak/>
        <w:t>Domanda di partecipazione alla Regat</w:t>
      </w:r>
      <w:r w:rsidR="00DF4E19">
        <w:rPr>
          <w:rStyle w:val="s16"/>
          <w:rFonts w:ascii="Tahoma" w:hAnsi="Tahoma" w:cs="Tahoma"/>
          <w:sz w:val="26"/>
          <w:szCs w:val="26"/>
        </w:rPr>
        <w:t>a delle Donne su caorline del</w:t>
      </w:r>
      <w:r w:rsidR="00E95421">
        <w:rPr>
          <w:rStyle w:val="s16"/>
          <w:rFonts w:ascii="Tahoma" w:hAnsi="Tahoma" w:cs="Tahoma"/>
          <w:sz w:val="26"/>
          <w:szCs w:val="26"/>
        </w:rPr>
        <w:t>l’</w:t>
      </w:r>
      <w:r w:rsidR="00F349BC">
        <w:rPr>
          <w:rStyle w:val="s16"/>
          <w:rFonts w:ascii="Tahoma" w:hAnsi="Tahoma" w:cs="Tahoma"/>
          <w:sz w:val="26"/>
          <w:szCs w:val="26"/>
        </w:rPr>
        <w:t>11</w:t>
      </w:r>
      <w:r w:rsidR="00DF4E19">
        <w:rPr>
          <w:rStyle w:val="s16"/>
          <w:rFonts w:ascii="Tahoma" w:hAnsi="Tahoma" w:cs="Tahoma"/>
          <w:sz w:val="26"/>
          <w:szCs w:val="26"/>
        </w:rPr>
        <w:t> marzo 201</w:t>
      </w:r>
      <w:r w:rsidR="00F349BC">
        <w:rPr>
          <w:rStyle w:val="s16"/>
          <w:rFonts w:ascii="Tahoma" w:hAnsi="Tahoma" w:cs="Tahoma"/>
          <w:sz w:val="26"/>
          <w:szCs w:val="26"/>
        </w:rPr>
        <w:t>8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6"/>
          <w:szCs w:val="26"/>
        </w:rPr>
      </w:pPr>
      <w:r w:rsidRPr="00850AAD">
        <w:rPr>
          <w:rFonts w:ascii="Tahoma" w:hAnsi="Tahoma" w:cs="Tahoma"/>
          <w:sz w:val="26"/>
          <w:szCs w:val="26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6"/>
          <w:szCs w:val="26"/>
        </w:rPr>
      </w:pPr>
      <w:r w:rsidRPr="00850AAD">
        <w:rPr>
          <w:rFonts w:ascii="Tahoma" w:hAnsi="Tahoma" w:cs="Tahoma"/>
          <w:sz w:val="26"/>
          <w:szCs w:val="26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6"/>
          <w:szCs w:val="26"/>
        </w:rPr>
      </w:pPr>
      <w:r w:rsidRPr="00850AAD">
        <w:rPr>
          <w:rStyle w:val="s16"/>
          <w:rFonts w:ascii="Tahoma" w:hAnsi="Tahoma" w:cs="Tahoma"/>
          <w:sz w:val="26"/>
          <w:szCs w:val="26"/>
        </w:rPr>
        <w:t>EQUIPAGGIO: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Style w:val="s16"/>
          <w:rFonts w:ascii="Tahoma" w:hAnsi="Tahoma" w:cs="Tahoma"/>
          <w:sz w:val="27"/>
          <w:szCs w:val="27"/>
        </w:rPr>
        <w:t>1)</w:t>
      </w:r>
      <w:r>
        <w:rPr>
          <w:rStyle w:val="s16"/>
          <w:rFonts w:ascii="Tahoma" w:hAnsi="Tahoma" w:cs="Tahoma"/>
          <w:sz w:val="27"/>
          <w:szCs w:val="27"/>
        </w:rPr>
        <w:t>………………………………………………….</w:t>
      </w:r>
      <w:r w:rsidRPr="00850AAD">
        <w:rPr>
          <w:rStyle w:val="s16"/>
          <w:rFonts w:ascii="Tahoma" w:hAnsi="Tahoma" w:cs="Tahoma"/>
          <w:sz w:val="27"/>
          <w:szCs w:val="27"/>
        </w:rPr>
        <w:t xml:space="preserve">    </w:t>
      </w:r>
      <w:r w:rsidRPr="00850AAD">
        <w:rPr>
          <w:rFonts w:ascii="Cambria Math" w:hAnsi="Cambria Math" w:cs="Cambria Math"/>
          <w:sz w:val="27"/>
          <w:szCs w:val="27"/>
        </w:rPr>
        <w:t>​</w:t>
      </w:r>
      <w:r>
        <w:rPr>
          <w:rStyle w:val="s16"/>
          <w:rFonts w:ascii="Tahoma" w:hAnsi="Tahoma" w:cs="Tahoma"/>
          <w:sz w:val="27"/>
          <w:szCs w:val="27"/>
        </w:rPr>
        <w:t>4)………………………………………………….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>
        <w:rPr>
          <w:rStyle w:val="s16"/>
          <w:rFonts w:ascii="Tahoma" w:hAnsi="Tahoma" w:cs="Tahoma"/>
          <w:sz w:val="27"/>
          <w:szCs w:val="27"/>
        </w:rPr>
        <w:t>2)………………………………………………….</w:t>
      </w:r>
      <w:r w:rsidRPr="00850AAD">
        <w:rPr>
          <w:rStyle w:val="s16"/>
          <w:rFonts w:ascii="Tahoma" w:hAnsi="Tahoma" w:cs="Tahoma"/>
          <w:sz w:val="27"/>
          <w:szCs w:val="27"/>
        </w:rPr>
        <w:t xml:space="preserve">   </w:t>
      </w:r>
      <w:r>
        <w:rPr>
          <w:rStyle w:val="s16"/>
          <w:rFonts w:ascii="Tahoma" w:hAnsi="Tahoma" w:cs="Tahoma"/>
          <w:sz w:val="27"/>
          <w:szCs w:val="27"/>
        </w:rPr>
        <w:t xml:space="preserve"> 5)…………………………………………………</w:t>
      </w:r>
      <w:r w:rsidR="004963F9">
        <w:rPr>
          <w:rStyle w:val="s16"/>
          <w:rFonts w:ascii="Tahoma" w:hAnsi="Tahoma" w:cs="Tahoma"/>
          <w:sz w:val="27"/>
          <w:szCs w:val="27"/>
        </w:rPr>
        <w:t>.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>
        <w:rPr>
          <w:rStyle w:val="s16"/>
          <w:rFonts w:ascii="Tahoma" w:hAnsi="Tahoma" w:cs="Tahoma"/>
          <w:sz w:val="27"/>
          <w:szCs w:val="27"/>
        </w:rPr>
        <w:t xml:space="preserve">3)…………………………………………………. </w:t>
      </w:r>
      <w:r w:rsidRPr="00850AAD">
        <w:rPr>
          <w:rStyle w:val="s16"/>
          <w:rFonts w:ascii="Tahoma" w:hAnsi="Tahoma" w:cs="Tahoma"/>
          <w:sz w:val="27"/>
          <w:szCs w:val="27"/>
        </w:rPr>
        <w:t xml:space="preserve">  </w:t>
      </w:r>
      <w:r w:rsidR="004963F9">
        <w:rPr>
          <w:rStyle w:val="s16"/>
          <w:rFonts w:ascii="Tahoma" w:hAnsi="Tahoma" w:cs="Tahoma"/>
          <w:sz w:val="27"/>
          <w:szCs w:val="27"/>
        </w:rPr>
        <w:t xml:space="preserve"> </w:t>
      </w:r>
      <w:r>
        <w:rPr>
          <w:rStyle w:val="s16"/>
          <w:rFonts w:ascii="Tahoma" w:hAnsi="Tahoma" w:cs="Tahoma"/>
          <w:sz w:val="27"/>
          <w:szCs w:val="27"/>
        </w:rPr>
        <w:t>6)</w:t>
      </w:r>
      <w:r w:rsidR="004963F9">
        <w:rPr>
          <w:rStyle w:val="s16"/>
          <w:rFonts w:ascii="Tahoma" w:hAnsi="Tahoma" w:cs="Tahoma"/>
          <w:sz w:val="27"/>
          <w:szCs w:val="27"/>
        </w:rPr>
        <w:t>………………………………………………….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Style w:val="s16"/>
          <w:rFonts w:ascii="Tahoma" w:hAnsi="Tahoma" w:cs="Tahoma"/>
          <w:sz w:val="27"/>
          <w:szCs w:val="27"/>
        </w:rPr>
      </w:pPr>
      <w:r w:rsidRPr="00850AAD">
        <w:rPr>
          <w:rStyle w:val="s19"/>
          <w:rFonts w:ascii="Tahoma" w:hAnsi="Tahoma" w:cs="Tahoma"/>
          <w:sz w:val="26"/>
          <w:szCs w:val="26"/>
        </w:rPr>
        <w:t>RISERVA</w:t>
      </w:r>
      <w:r w:rsidRPr="00850AAD">
        <w:rPr>
          <w:rStyle w:val="s16"/>
          <w:rFonts w:ascii="Tahoma" w:hAnsi="Tahoma" w:cs="Tahoma"/>
          <w:sz w:val="27"/>
          <w:szCs w:val="27"/>
        </w:rPr>
        <w:t>:</w:t>
      </w:r>
      <w:r>
        <w:rPr>
          <w:rStyle w:val="s16"/>
          <w:rFonts w:ascii="Tahoma" w:hAnsi="Tahoma" w:cs="Tahoma"/>
          <w:sz w:val="27"/>
          <w:szCs w:val="27"/>
        </w:rPr>
        <w:t>………………………………………</w:t>
      </w:r>
      <w:r w:rsidRPr="00850AAD">
        <w:rPr>
          <w:rStyle w:val="s16"/>
          <w:rFonts w:ascii="Tahoma" w:hAnsi="Tahoma" w:cs="Tahoma"/>
          <w:sz w:val="27"/>
          <w:szCs w:val="27"/>
        </w:rPr>
        <w:t xml:space="preserve">             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Style w:val="s16"/>
          <w:rFonts w:ascii="Tahoma" w:hAnsi="Tahoma" w:cs="Tahoma"/>
          <w:sz w:val="27"/>
          <w:szCs w:val="27"/>
        </w:rPr>
      </w:pP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Style w:val="s16"/>
          <w:rFonts w:ascii="Tahoma" w:hAnsi="Tahoma" w:cs="Tahoma"/>
          <w:sz w:val="27"/>
          <w:szCs w:val="27"/>
        </w:rPr>
      </w:pP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Style w:val="s16"/>
          <w:rFonts w:ascii="Tahoma" w:hAnsi="Tahoma" w:cs="Tahoma"/>
          <w:sz w:val="27"/>
          <w:szCs w:val="27"/>
        </w:rPr>
      </w:pP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Style w:val="s16"/>
          <w:rFonts w:ascii="Tahoma" w:hAnsi="Tahoma" w:cs="Tahoma"/>
          <w:sz w:val="27"/>
          <w:szCs w:val="27"/>
        </w:rPr>
      </w:pP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Style w:val="s19"/>
          <w:rFonts w:ascii="Tahoma" w:hAnsi="Tahoma" w:cs="Tahoma"/>
          <w:sz w:val="26"/>
          <w:szCs w:val="26"/>
        </w:rPr>
        <w:t>Nome e tel</w:t>
      </w:r>
      <w:r>
        <w:rPr>
          <w:rStyle w:val="s19"/>
          <w:rFonts w:ascii="Tahoma" w:hAnsi="Tahoma" w:cs="Tahoma"/>
          <w:sz w:val="26"/>
          <w:szCs w:val="26"/>
        </w:rPr>
        <w:t>.</w:t>
      </w:r>
      <w:r w:rsidRPr="00850AAD">
        <w:rPr>
          <w:rStyle w:val="s19"/>
          <w:rFonts w:ascii="Tahoma" w:hAnsi="Tahoma" w:cs="Tahoma"/>
          <w:sz w:val="26"/>
          <w:szCs w:val="26"/>
        </w:rPr>
        <w:t xml:space="preserve"> della responsabile</w:t>
      </w:r>
      <w:r>
        <w:rPr>
          <w:rStyle w:val="s16"/>
          <w:rFonts w:ascii="Tahoma" w:hAnsi="Tahoma" w:cs="Tahoma"/>
          <w:sz w:val="27"/>
          <w:szCs w:val="27"/>
        </w:rPr>
        <w:t>:………………………………………</w:t>
      </w:r>
    </w:p>
    <w:p w:rsidR="00850AAD" w:rsidRP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ahoma" w:hAnsi="Tahoma" w:cs="Tahoma"/>
          <w:sz w:val="27"/>
          <w:szCs w:val="27"/>
        </w:rPr>
      </w:pPr>
      <w:r w:rsidRPr="00850AAD">
        <w:rPr>
          <w:rFonts w:ascii="Tahoma" w:hAnsi="Tahoma" w:cs="Tahoma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850AAD" w:rsidRDefault="00850AAD" w:rsidP="00850AAD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jc w:val="both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 </w:t>
      </w:r>
    </w:p>
    <w:p w:rsidR="00DF4E19" w:rsidRDefault="003234CA" w:rsidP="004963F9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rPr>
          <w:rStyle w:val="s16"/>
          <w:rFonts w:ascii="Tahoma" w:hAnsi="Tahoma" w:cs="Tahoma"/>
          <w:sz w:val="26"/>
          <w:szCs w:val="26"/>
        </w:rPr>
      </w:pPr>
      <w:r>
        <w:rPr>
          <w:rStyle w:val="s16"/>
          <w:rFonts w:ascii="Tahoma" w:hAnsi="Tahoma" w:cs="Tahoma"/>
          <w:sz w:val="26"/>
          <w:szCs w:val="26"/>
        </w:rPr>
        <w:t>La responsabile ………………………………………..d</w:t>
      </w:r>
      <w:r w:rsidR="00DF4E19">
        <w:rPr>
          <w:rStyle w:val="s16"/>
          <w:rFonts w:ascii="Tahoma" w:hAnsi="Tahoma" w:cs="Tahoma"/>
          <w:sz w:val="26"/>
          <w:szCs w:val="26"/>
        </w:rPr>
        <w:t>ichiara</w:t>
      </w:r>
      <w:r>
        <w:rPr>
          <w:rStyle w:val="s16"/>
          <w:rFonts w:ascii="Tahoma" w:hAnsi="Tahoma" w:cs="Tahoma"/>
          <w:sz w:val="26"/>
          <w:szCs w:val="26"/>
        </w:rPr>
        <w:t xml:space="preserve"> </w:t>
      </w:r>
      <w:r w:rsidR="00DF4E19">
        <w:rPr>
          <w:rStyle w:val="s16"/>
          <w:rFonts w:ascii="Tahoma" w:hAnsi="Tahoma" w:cs="Tahoma"/>
          <w:sz w:val="26"/>
          <w:szCs w:val="26"/>
        </w:rPr>
        <w:t>di aver preso visione del bando e, anche per tutto l’equipaggio, di accettarne le condizioni.</w:t>
      </w:r>
    </w:p>
    <w:p w:rsidR="00DF4E19" w:rsidRDefault="00DF4E19" w:rsidP="004963F9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rPr>
          <w:rStyle w:val="s16"/>
          <w:rFonts w:ascii="Tahoma" w:hAnsi="Tahoma" w:cs="Tahoma"/>
          <w:sz w:val="26"/>
          <w:szCs w:val="26"/>
        </w:rPr>
      </w:pPr>
    </w:p>
    <w:p w:rsidR="00DF4E19" w:rsidRDefault="00DF4E19" w:rsidP="004963F9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rPr>
          <w:rStyle w:val="s16"/>
          <w:rFonts w:ascii="Tahoma" w:hAnsi="Tahoma" w:cs="Tahoma"/>
          <w:sz w:val="20"/>
          <w:szCs w:val="20"/>
        </w:rPr>
      </w:pPr>
      <w:r>
        <w:rPr>
          <w:rStyle w:val="s16"/>
          <w:rFonts w:ascii="Tahoma" w:hAnsi="Tahoma" w:cs="Tahoma"/>
          <w:sz w:val="20"/>
          <w:szCs w:val="20"/>
        </w:rPr>
        <w:t>Firma</w:t>
      </w:r>
    </w:p>
    <w:p w:rsidR="00DF4E19" w:rsidRDefault="00DF4E19" w:rsidP="004963F9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rPr>
          <w:rStyle w:val="s16"/>
          <w:rFonts w:ascii="Tahoma" w:hAnsi="Tahoma" w:cs="Tahoma"/>
          <w:sz w:val="20"/>
          <w:szCs w:val="20"/>
        </w:rPr>
      </w:pPr>
    </w:p>
    <w:p w:rsidR="00DF4E19" w:rsidRPr="00DF4E19" w:rsidRDefault="00DF4E19" w:rsidP="004963F9">
      <w:pPr>
        <w:pStyle w:val="s18"/>
        <w:shd w:val="clear" w:color="auto" w:fill="FFFFFF"/>
        <w:spacing w:before="0" w:beforeAutospacing="0" w:after="0" w:afterAutospacing="0" w:line="270" w:lineRule="atLeast"/>
        <w:ind w:right="-285"/>
        <w:rPr>
          <w:rFonts w:ascii="Tahoma" w:hAnsi="Tahoma" w:cs="Tahoma"/>
          <w:sz w:val="20"/>
          <w:szCs w:val="20"/>
        </w:rPr>
      </w:pPr>
      <w:r>
        <w:rPr>
          <w:rStyle w:val="s16"/>
          <w:rFonts w:ascii="Tahoma" w:hAnsi="Tahoma" w:cs="Tahoma"/>
          <w:sz w:val="20"/>
          <w:szCs w:val="20"/>
        </w:rPr>
        <w:t>…………………………………………………………..</w:t>
      </w:r>
    </w:p>
    <w:p w:rsidR="00850AAD" w:rsidRPr="00B50AB0" w:rsidRDefault="00850AAD" w:rsidP="00B50AB0">
      <w:pPr>
        <w:tabs>
          <w:tab w:val="left" w:pos="2730"/>
        </w:tabs>
      </w:pPr>
    </w:p>
    <w:sectPr w:rsidR="00850AAD" w:rsidRPr="00B50AB0" w:rsidSect="00251FCE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34" w:rsidRDefault="003E4834" w:rsidP="00B50AB0">
      <w:pPr>
        <w:spacing w:after="0" w:line="240" w:lineRule="auto"/>
      </w:pPr>
      <w:r>
        <w:separator/>
      </w:r>
    </w:p>
  </w:endnote>
  <w:endnote w:type="continuationSeparator" w:id="0">
    <w:p w:rsidR="003E4834" w:rsidRDefault="003E4834" w:rsidP="00B5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34" w:rsidRDefault="003E4834" w:rsidP="00B50AB0">
      <w:pPr>
        <w:spacing w:after="0" w:line="240" w:lineRule="auto"/>
      </w:pPr>
      <w:r>
        <w:separator/>
      </w:r>
    </w:p>
  </w:footnote>
  <w:footnote w:type="continuationSeparator" w:id="0">
    <w:p w:rsidR="003E4834" w:rsidRDefault="003E4834" w:rsidP="00B5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B0"/>
    <w:rsid w:val="000900A9"/>
    <w:rsid w:val="000D24E4"/>
    <w:rsid w:val="001D4EB7"/>
    <w:rsid w:val="001F1330"/>
    <w:rsid w:val="00251FCE"/>
    <w:rsid w:val="003234CA"/>
    <w:rsid w:val="00394882"/>
    <w:rsid w:val="003976F2"/>
    <w:rsid w:val="003E4834"/>
    <w:rsid w:val="003E48DD"/>
    <w:rsid w:val="004963F9"/>
    <w:rsid w:val="00571D99"/>
    <w:rsid w:val="005E55C4"/>
    <w:rsid w:val="006A41AF"/>
    <w:rsid w:val="007775A2"/>
    <w:rsid w:val="007E5AD7"/>
    <w:rsid w:val="00803589"/>
    <w:rsid w:val="0081143F"/>
    <w:rsid w:val="00850AAD"/>
    <w:rsid w:val="008A5E66"/>
    <w:rsid w:val="00990A4D"/>
    <w:rsid w:val="00A90F15"/>
    <w:rsid w:val="00AB325A"/>
    <w:rsid w:val="00AE3B28"/>
    <w:rsid w:val="00B067FC"/>
    <w:rsid w:val="00B12923"/>
    <w:rsid w:val="00B50AB0"/>
    <w:rsid w:val="00BF632C"/>
    <w:rsid w:val="00D178F6"/>
    <w:rsid w:val="00D5271E"/>
    <w:rsid w:val="00DB73BE"/>
    <w:rsid w:val="00DF4E19"/>
    <w:rsid w:val="00DF578A"/>
    <w:rsid w:val="00E95421"/>
    <w:rsid w:val="00F349BC"/>
    <w:rsid w:val="00F80750"/>
    <w:rsid w:val="00F811B1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0F5"/>
  <w15:docId w15:val="{8A0D16FB-59B7-4096-92E9-7C57A76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A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5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AB0"/>
  </w:style>
  <w:style w:type="paragraph" w:styleId="Pidipagina">
    <w:name w:val="footer"/>
    <w:basedOn w:val="Normale"/>
    <w:link w:val="PidipaginaCarattere"/>
    <w:uiPriority w:val="99"/>
    <w:unhideWhenUsed/>
    <w:rsid w:val="00B5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AB0"/>
  </w:style>
  <w:style w:type="character" w:styleId="Collegamentoipertestuale">
    <w:name w:val="Hyperlink"/>
    <w:basedOn w:val="Carpredefinitoparagrafo"/>
    <w:uiPriority w:val="99"/>
    <w:unhideWhenUsed/>
    <w:rsid w:val="00B50AB0"/>
    <w:rPr>
      <w:color w:val="0000FF"/>
      <w:u w:val="single"/>
    </w:rPr>
  </w:style>
  <w:style w:type="paragraph" w:customStyle="1" w:styleId="s7">
    <w:name w:val="s7"/>
    <w:basedOn w:val="Normale"/>
    <w:rsid w:val="00B50A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9">
    <w:name w:val="s9"/>
    <w:basedOn w:val="Normale"/>
    <w:rsid w:val="00B50A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17">
    <w:name w:val="s17"/>
    <w:basedOn w:val="Normale"/>
    <w:rsid w:val="00B50A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6">
    <w:name w:val="s6"/>
    <w:basedOn w:val="Carpredefinitoparagrafo"/>
    <w:rsid w:val="00B50AB0"/>
  </w:style>
  <w:style w:type="character" w:customStyle="1" w:styleId="s8">
    <w:name w:val="s8"/>
    <w:basedOn w:val="Carpredefinitoparagrafo"/>
    <w:rsid w:val="00B50AB0"/>
  </w:style>
  <w:style w:type="character" w:customStyle="1" w:styleId="s10">
    <w:name w:val="s10"/>
    <w:basedOn w:val="Carpredefinitoparagrafo"/>
    <w:rsid w:val="00B50AB0"/>
  </w:style>
  <w:style w:type="character" w:customStyle="1" w:styleId="s11">
    <w:name w:val="s11"/>
    <w:basedOn w:val="Carpredefinitoparagrafo"/>
    <w:rsid w:val="00B50AB0"/>
  </w:style>
  <w:style w:type="character" w:customStyle="1" w:styleId="s12">
    <w:name w:val="s12"/>
    <w:basedOn w:val="Carpredefinitoparagrafo"/>
    <w:rsid w:val="00B50AB0"/>
  </w:style>
  <w:style w:type="character" w:customStyle="1" w:styleId="s13">
    <w:name w:val="s13"/>
    <w:basedOn w:val="Carpredefinitoparagrafo"/>
    <w:rsid w:val="00B50AB0"/>
  </w:style>
  <w:style w:type="character" w:customStyle="1" w:styleId="s14">
    <w:name w:val="s14"/>
    <w:basedOn w:val="Carpredefinitoparagrafo"/>
    <w:rsid w:val="00B50AB0"/>
  </w:style>
  <w:style w:type="character" w:customStyle="1" w:styleId="s15">
    <w:name w:val="s15"/>
    <w:basedOn w:val="Carpredefinitoparagrafo"/>
    <w:rsid w:val="00B50AB0"/>
  </w:style>
  <w:style w:type="character" w:customStyle="1" w:styleId="s16">
    <w:name w:val="s16"/>
    <w:basedOn w:val="Carpredefinitoparagrafo"/>
    <w:rsid w:val="00B50AB0"/>
  </w:style>
  <w:style w:type="paragraph" w:customStyle="1" w:styleId="s18">
    <w:name w:val="s18"/>
    <w:basedOn w:val="Normale"/>
    <w:rsid w:val="00850A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9">
    <w:name w:val="s19"/>
    <w:basedOn w:val="Carpredefinitoparagrafo"/>
    <w:rsid w:val="00850AAD"/>
  </w:style>
  <w:style w:type="paragraph" w:customStyle="1" w:styleId="s22">
    <w:name w:val="s22"/>
    <w:basedOn w:val="Normale"/>
    <w:rsid w:val="00251F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23">
    <w:name w:val="s23"/>
    <w:basedOn w:val="Normale"/>
    <w:rsid w:val="00251F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251FCE"/>
  </w:style>
  <w:style w:type="character" w:styleId="Menzionenonrisolta">
    <w:name w:val="Unresolved Mention"/>
    <w:basedOn w:val="Carpredefinitoparagrafo"/>
    <w:uiPriority w:val="99"/>
    <w:semiHidden/>
    <w:unhideWhenUsed/>
    <w:rsid w:val="00F349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canottierigiudecc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greteria@bucintor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RSC Bucintoro A.s.d.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Bucintoro</dc:creator>
  <cp:keywords/>
  <dc:description/>
  <cp:lastModifiedBy>Stefano Rizzi</cp:lastModifiedBy>
  <cp:revision>10</cp:revision>
  <dcterms:created xsi:type="dcterms:W3CDTF">2016-01-19T11:59:00Z</dcterms:created>
  <dcterms:modified xsi:type="dcterms:W3CDTF">2018-01-16T10:13:00Z</dcterms:modified>
</cp:coreProperties>
</file>